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14" w:rsidRPr="00450B5E" w:rsidRDefault="00450B5E" w:rsidP="00450B5E">
      <w:pPr>
        <w:jc w:val="center"/>
        <w:rPr>
          <w:b/>
          <w:sz w:val="32"/>
          <w:szCs w:val="32"/>
        </w:rPr>
      </w:pPr>
      <w:r w:rsidRPr="00450B5E">
        <w:rPr>
          <w:b/>
          <w:sz w:val="32"/>
          <w:szCs w:val="32"/>
        </w:rPr>
        <w:t>Five Ways to Practice Spelling</w:t>
      </w:r>
    </w:p>
    <w:p w:rsidR="00450B5E" w:rsidRDefault="00450B5E" w:rsidP="00450B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 or Type spelling words (or Both)</w:t>
      </w:r>
    </w:p>
    <w:p w:rsidR="00450B5E" w:rsidRPr="00450B5E" w:rsidRDefault="00450B5E" w:rsidP="00450B5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71064" cy="649670"/>
            <wp:effectExtent l="19050" t="0" r="0" b="0"/>
            <wp:docPr id="1" name="Picture 1" descr="C:\Documents and Settings\grutschs\Local Settings\Temporary Internet Files\Content.IE5\G9AVKDA3\writing_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rutschs\Local Settings\Temporary Internet Files\Content.IE5\G9AVKDA3\writing_clipart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05" cy="65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B5E" w:rsidRDefault="00450B5E" w:rsidP="00450B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Create sentences with the spelling words</w:t>
      </w:r>
    </w:p>
    <w:p w:rsidR="00450B5E" w:rsidRPr="00450B5E" w:rsidRDefault="00450B5E" w:rsidP="00450B5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36557" cy="673608"/>
            <wp:effectExtent l="19050" t="0" r="0" b="0"/>
            <wp:docPr id="2" name="Picture 2" descr="C:\Documents and Settings\grutschs\Local Settings\Temporary Internet Files\Content.IE5\CP2BK5UR\Writing-writing-31277215-579-6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rutschs\Local Settings\Temporary Internet Files\Content.IE5\CP2BK5UR\Writing-writing-31277215-579-61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0" cy="68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B5E" w:rsidRDefault="00450B5E" w:rsidP="00450B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Have the student create flash cards to practice reading and writing the words</w:t>
      </w:r>
    </w:p>
    <w:p w:rsidR="00450B5E" w:rsidRPr="00450B5E" w:rsidRDefault="00450B5E" w:rsidP="00450B5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91833" cy="1125650"/>
            <wp:effectExtent l="19050" t="0" r="8267" b="0"/>
            <wp:docPr id="3" name="Picture 3" descr="C:\Documents and Settings\grutschs\Local Settings\Temporary Internet Files\Content.IE5\CP2BK5UR\goa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grutschs\Local Settings\Temporary Internet Files\Content.IE5\CP2BK5UR\goa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148" cy="114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B5E" w:rsidRDefault="00450B5E" w:rsidP="00450B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old magazines and cut out letters to form spelling words</w:t>
      </w:r>
    </w:p>
    <w:p w:rsidR="00450B5E" w:rsidRPr="00450B5E" w:rsidRDefault="00450B5E" w:rsidP="00450B5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16588" cy="776377"/>
            <wp:effectExtent l="0" t="0" r="7312" b="0"/>
            <wp:docPr id="4" name="Picture 4" descr="C:\Documents and Settings\grutschs\Local Settings\Temporary Internet Files\Content.IE5\0X63SX6Z\142383524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grutschs\Local Settings\Temporary Internet Files\Content.IE5\0X63SX6Z\1423835245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73" cy="77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B5E" w:rsidRDefault="00450B5E" w:rsidP="00450B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 to spellingcity.com and enter spelling list on the blank list to have the computer practice and give games for the words</w:t>
      </w:r>
    </w:p>
    <w:p w:rsidR="00450B5E" w:rsidRPr="00450B5E" w:rsidRDefault="00450B5E" w:rsidP="00450B5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215720" cy="1121434"/>
            <wp:effectExtent l="19050" t="0" r="3480" b="0"/>
            <wp:docPr id="5" name="Picture 5" descr="C:\Program File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738" cy="112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B5E" w:rsidRPr="00450B5E" w:rsidSect="00311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244F"/>
    <w:multiLevelType w:val="hybridMultilevel"/>
    <w:tmpl w:val="CC22E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450B5E"/>
    <w:rsid w:val="00311214"/>
    <w:rsid w:val="0045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327</Characters>
  <Application>Microsoft Office Word</Application>
  <DocSecurity>0</DocSecurity>
  <Lines>2</Lines>
  <Paragraphs>1</Paragraphs>
  <ScaleCrop>false</ScaleCrop>
  <Company>..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Grutsch</dc:creator>
  <cp:keywords/>
  <dc:description/>
  <cp:lastModifiedBy>Shawn Grutsch</cp:lastModifiedBy>
  <cp:revision>1</cp:revision>
  <cp:lastPrinted>2015-10-21T15:30:00Z</cp:lastPrinted>
  <dcterms:created xsi:type="dcterms:W3CDTF">2015-10-21T15:20:00Z</dcterms:created>
  <dcterms:modified xsi:type="dcterms:W3CDTF">2015-10-21T15:30:00Z</dcterms:modified>
</cp:coreProperties>
</file>